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6B572">
      <w:pPr>
        <w:snapToGrid w:val="0"/>
        <w:jc w:val="center"/>
        <w:outlineLvl w:val="1"/>
        <w:rPr>
          <w:rFonts w:hint="eastAsia" w:ascii="PMingLiU" w:hAnsi="PMingLiU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bookmarkStart w:id="0" w:name="_Hlk182581974"/>
      <w:r>
        <w:rPr>
          <w:rFonts w:hint="eastAsia" w:ascii="PMingLiU" w:hAnsi="PMingLiU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东吴大学</w:t>
      </w:r>
      <w:r>
        <w:rPr>
          <w:rFonts w:hint="eastAsia" w:ascii="PMingLiU" w:hAnsi="PMingLiU" w:eastAsia="宋体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PMingLiU" w:hAnsi="PMingLiU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暑期研</w:t>
      </w:r>
      <w:r>
        <w:rPr>
          <w:rFonts w:hint="eastAsia" w:ascii="PMingLiU" w:hAnsi="PMingLiU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修</w:t>
      </w:r>
      <w:r>
        <w:rPr>
          <w:rFonts w:hint="eastAsia" w:ascii="PMingLiU" w:hAnsi="PMingLiU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班</w:t>
      </w:r>
      <w:bookmarkEnd w:id="0"/>
      <w:r>
        <w:rPr>
          <w:rFonts w:hint="eastAsia" w:ascii="PMingLiU" w:hAnsi="PMingLiU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PMingLiU" w:hAnsi="PMingLiU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PMingLiU" w:hAnsi="PMingLiU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名表</w:t>
      </w:r>
    </w:p>
    <w:p w14:paraId="5B0B9DC9">
      <w:pPr>
        <w:autoSpaceDE w:val="0"/>
        <w:autoSpaceDN w:val="0"/>
        <w:adjustRightInd w:val="0"/>
        <w:snapToGrid w:val="0"/>
        <w:jc w:val="center"/>
        <w:rPr>
          <w:rFonts w:hint="eastAsia" w:ascii="PMingLiU" w:hAnsi="PMingLiU" w:cs="宋体"/>
          <w:bCs/>
          <w:color w:val="FF0000"/>
          <w:spacing w:val="20"/>
          <w:kern w:val="0"/>
          <w:sz w:val="22"/>
          <w:lang w:eastAsia="zh-CN"/>
        </w:rPr>
      </w:pPr>
      <w:r>
        <w:rPr>
          <w:rFonts w:ascii="PMingLiU" w:hAnsi="PMingLiU" w:cs="宋体"/>
          <w:bCs/>
          <w:color w:val="FF0000"/>
          <w:spacing w:val="20"/>
          <w:kern w:val="0"/>
          <w:sz w:val="22"/>
          <w:lang w:eastAsia="zh-CN"/>
        </w:rPr>
        <w:t>(</w:t>
      </w:r>
      <w:r>
        <w:rPr>
          <w:rFonts w:hint="eastAsia" w:ascii="PMingLiU" w:hAnsi="PMingLiU" w:cs="宋体"/>
          <w:bCs/>
          <w:color w:val="FF0000"/>
          <w:spacing w:val="20"/>
          <w:kern w:val="0"/>
          <w:sz w:val="22"/>
          <w:lang w:eastAsia="zh-CN"/>
        </w:rPr>
        <w:t>本表含入台申</w:t>
      </w:r>
      <w:r>
        <w:rPr>
          <w:rFonts w:hint="cs" w:ascii="PMingLiU" w:hAnsi="PMingLiU" w:cs="宋体"/>
          <w:bCs/>
          <w:color w:val="FF0000"/>
          <w:spacing w:val="20"/>
          <w:kern w:val="0"/>
          <w:sz w:val="22"/>
          <w:lang w:eastAsia="zh-CN"/>
        </w:rPr>
        <w:t>请资</w:t>
      </w:r>
      <w:r>
        <w:rPr>
          <w:rFonts w:hint="eastAsia" w:ascii="PMingLiU" w:hAnsi="PMingLiU" w:cs="宋体"/>
          <w:bCs/>
          <w:color w:val="FF0000"/>
          <w:spacing w:val="20"/>
          <w:kern w:val="0"/>
          <w:sz w:val="22"/>
          <w:lang w:eastAsia="zh-CN"/>
        </w:rPr>
        <w:t>料，</w:t>
      </w:r>
      <w:r>
        <w:rPr>
          <w:rFonts w:hint="cs" w:ascii="PMingLiU" w:hAnsi="PMingLiU" w:cs="宋体"/>
          <w:bCs/>
          <w:color w:val="FF0000"/>
          <w:spacing w:val="20"/>
          <w:kern w:val="0"/>
          <w:sz w:val="22"/>
          <w:lang w:eastAsia="zh-CN"/>
        </w:rPr>
        <w:t>请务</w:t>
      </w:r>
      <w:r>
        <w:rPr>
          <w:rFonts w:hint="eastAsia" w:ascii="PMingLiU" w:hAnsi="PMingLiU" w:cs="宋体"/>
          <w:bCs/>
          <w:color w:val="FF0000"/>
          <w:spacing w:val="20"/>
          <w:kern w:val="0"/>
          <w:sz w:val="22"/>
          <w:lang w:eastAsia="zh-CN"/>
        </w:rPr>
        <w:t>必</w:t>
      </w:r>
      <w:r>
        <w:rPr>
          <w:rFonts w:hint="cs" w:ascii="PMingLiU" w:hAnsi="PMingLiU" w:cs="宋体"/>
          <w:bCs/>
          <w:color w:val="FF0000"/>
          <w:spacing w:val="20"/>
          <w:kern w:val="0"/>
          <w:sz w:val="22"/>
          <w:lang w:eastAsia="zh-CN"/>
        </w:rPr>
        <w:t>详实</w:t>
      </w:r>
      <w:r>
        <w:rPr>
          <w:rFonts w:hint="eastAsia" w:ascii="PMingLiU" w:hAnsi="PMingLiU" w:cs="宋体"/>
          <w:bCs/>
          <w:color w:val="FF0000"/>
          <w:spacing w:val="20"/>
          <w:kern w:val="0"/>
          <w:sz w:val="22"/>
          <w:lang w:eastAsia="zh-CN"/>
        </w:rPr>
        <w:t>提供，并以</w:t>
      </w:r>
      <w:r>
        <w:rPr>
          <w:rFonts w:ascii="PMingLiU" w:hAnsi="PMingLiU" w:cs="宋体"/>
          <w:bCs/>
          <w:color w:val="FF0000"/>
          <w:spacing w:val="20"/>
          <w:kern w:val="0"/>
          <w:sz w:val="22"/>
          <w:lang w:eastAsia="zh-CN"/>
        </w:rPr>
        <w:t>word</w:t>
      </w:r>
      <w:r>
        <w:rPr>
          <w:rFonts w:hint="cs" w:ascii="PMingLiU" w:hAnsi="PMingLiU" w:cs="宋体"/>
          <w:bCs/>
          <w:color w:val="FF0000"/>
          <w:spacing w:val="20"/>
          <w:kern w:val="0"/>
          <w:sz w:val="22"/>
          <w:lang w:eastAsia="zh-CN"/>
        </w:rPr>
        <w:t>电</w:t>
      </w:r>
      <w:r>
        <w:rPr>
          <w:rFonts w:hint="eastAsia" w:ascii="PMingLiU" w:hAnsi="PMingLiU" w:cs="宋体"/>
          <w:bCs/>
          <w:color w:val="FF0000"/>
          <w:spacing w:val="20"/>
          <w:kern w:val="0"/>
          <w:sz w:val="22"/>
          <w:lang w:eastAsia="zh-CN"/>
        </w:rPr>
        <w:t>子</w:t>
      </w:r>
      <w:r>
        <w:rPr>
          <w:rFonts w:hint="cs" w:ascii="PMingLiU" w:hAnsi="PMingLiU" w:cs="宋体"/>
          <w:bCs/>
          <w:color w:val="FF0000"/>
          <w:spacing w:val="20"/>
          <w:kern w:val="0"/>
          <w:sz w:val="22"/>
          <w:lang w:eastAsia="zh-CN"/>
        </w:rPr>
        <w:t>档</w:t>
      </w:r>
      <w:r>
        <w:rPr>
          <w:rFonts w:hint="eastAsia" w:ascii="PMingLiU" w:hAnsi="PMingLiU" w:cs="宋体"/>
          <w:bCs/>
          <w:color w:val="FF0000"/>
          <w:spacing w:val="20"/>
          <w:kern w:val="0"/>
          <w:sz w:val="22"/>
          <w:lang w:eastAsia="zh-CN"/>
        </w:rPr>
        <w:t>案完成填写</w:t>
      </w:r>
      <w:r>
        <w:rPr>
          <w:rFonts w:ascii="PMingLiU" w:hAnsi="PMingLiU" w:cs="宋体"/>
          <w:bCs/>
          <w:color w:val="FF0000"/>
          <w:spacing w:val="20"/>
          <w:kern w:val="0"/>
          <w:sz w:val="22"/>
          <w:lang w:eastAsia="zh-CN"/>
        </w:rPr>
        <w:t>)</w:t>
      </w:r>
    </w:p>
    <w:p w14:paraId="4E0DBB03">
      <w:pPr>
        <w:autoSpaceDE w:val="0"/>
        <w:autoSpaceDN w:val="0"/>
        <w:adjustRightInd w:val="0"/>
        <w:snapToGrid w:val="0"/>
        <w:jc w:val="center"/>
        <w:rPr>
          <w:rFonts w:hint="eastAsia" w:ascii="PMingLiU" w:hAnsi="PMingLiU" w:cs="宋体"/>
          <w:b/>
          <w:color w:val="0000FF"/>
          <w:spacing w:val="20"/>
          <w:kern w:val="0"/>
          <w:sz w:val="23"/>
          <w:szCs w:val="23"/>
          <w:u w:val="single"/>
          <w:lang w:eastAsia="zh-CN"/>
        </w:rPr>
      </w:pPr>
    </w:p>
    <w:tbl>
      <w:tblPr>
        <w:tblStyle w:val="4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74"/>
        <w:gridCol w:w="377"/>
        <w:gridCol w:w="967"/>
        <w:gridCol w:w="1525"/>
        <w:gridCol w:w="687"/>
        <w:gridCol w:w="111"/>
        <w:gridCol w:w="537"/>
        <w:gridCol w:w="608"/>
        <w:gridCol w:w="384"/>
        <w:gridCol w:w="2896"/>
      </w:tblGrid>
      <w:tr w14:paraId="5FCC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3891D0FC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b/>
                <w:bCs/>
                <w:color w:val="00000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申请人基本信息</w:t>
            </w:r>
          </w:p>
        </w:tc>
      </w:tr>
      <w:tr w14:paraId="0656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C9E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中文姓名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FCB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b/>
                <w:color w:val="FF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841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eastAsia="宋体" w:cs="宋体"/>
                <w:color w:val="000000"/>
                <w:spacing w:val="20"/>
                <w:kern w:val="0"/>
                <w:sz w:val="22"/>
                <w:lang w:eastAsia="zh-CN"/>
              </w:rPr>
              <w:t>姓名拼音</w:t>
            </w:r>
          </w:p>
          <w:p w14:paraId="1D455240">
            <w:pPr>
              <w:autoSpaceDE w:val="0"/>
              <w:autoSpaceDN w:val="0"/>
              <w:adjustRightInd w:val="0"/>
              <w:snapToGrid w:val="0"/>
              <w:ind w:left="-108" w:leftChars="-45"/>
              <w:jc w:val="center"/>
              <w:rPr>
                <w:rFonts w:hint="eastAsia" w:ascii="PMingLiU" w:hAnsi="PMingLiU" w:cs="Times New Roman"/>
                <w:color w:val="FF0000"/>
                <w:spacing w:val="20"/>
                <w:kern w:val="0"/>
                <w:lang w:eastAsia="zh-CN"/>
              </w:rPr>
            </w:pPr>
            <w:r>
              <w:rPr>
                <w:rFonts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姓名拼音</w:t>
            </w:r>
            <w:r>
              <w:rPr>
                <w:rFonts w:hint="cs"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须</w:t>
            </w:r>
            <w:r>
              <w:rPr>
                <w:rFonts w:hint="eastAsia"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cs"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护</w:t>
            </w:r>
            <w:r>
              <w:rPr>
                <w:rFonts w:hint="eastAsia"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照或其他</w:t>
            </w:r>
            <w:r>
              <w:rPr>
                <w:rFonts w:hint="cs"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件相符</w:t>
            </w:r>
            <w:r>
              <w:rPr>
                <w:rFonts w:ascii="PMingLiU" w:hAnsi="PMingLiU" w:cs="宋体"/>
                <w:color w:val="FF0000"/>
                <w:spacing w:val="20"/>
                <w:kern w:val="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E6C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rFonts w:hint="eastAsia" w:ascii="PMingLiU" w:hAnsi="PMingLiU" w:cs="Times New Roman"/>
                <w:b/>
                <w:color w:val="FF0000"/>
                <w:spacing w:val="20"/>
                <w:kern w:val="0"/>
                <w:sz w:val="21"/>
                <w:szCs w:val="21"/>
              </w:rPr>
              <w:t>范例：Wang Daming</w:t>
            </w:r>
          </w:p>
        </w:tc>
      </w:tr>
      <w:tr w14:paraId="52B9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563F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szCs w:val="40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</w:rPr>
              <w:t>居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民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val="en-US" w:eastAsia="zh-CN"/>
              </w:rPr>
              <w:t>身份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证号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0097C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9C2CA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出生年月日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AA4B">
            <w:pPr>
              <w:autoSpaceDE w:val="0"/>
              <w:autoSpaceDN w:val="0"/>
              <w:adjustRightInd w:val="0"/>
              <w:snapToGrid w:val="0"/>
              <w:ind w:firstLine="260" w:firstLineChars="100"/>
              <w:rPr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szCs w:val="22"/>
                <w:lang w:eastAsia="zh-CN"/>
              </w:rPr>
            </w:pP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日</w:t>
            </w:r>
          </w:p>
        </w:tc>
      </w:tr>
      <w:tr w14:paraId="61C0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EF9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电话</w:t>
            </w: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(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手机号)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9E64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7902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szCs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E98B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1669706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  <w:t xml:space="preserve">男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201019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  <w:t>女</w:t>
            </w:r>
          </w:p>
        </w:tc>
        <w:tc>
          <w:tcPr>
            <w:tcW w:w="2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5885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eastAsia="宋体" w:cs="宋体"/>
                <w:b/>
                <w:color w:val="FF0000"/>
                <w:spacing w:val="20"/>
                <w:kern w:val="0"/>
                <w:lang w:eastAsia="zh-CN"/>
              </w:rPr>
            </w:pPr>
            <w:r>
              <w:rPr>
                <w:rFonts w:hint="cs" w:ascii="PMingLiU" w:hAnsi="PMingLiU" w:cs="宋体"/>
                <w:b/>
                <w:color w:val="FF0000"/>
                <w:spacing w:val="20"/>
                <w:kern w:val="0"/>
                <w:lang w:eastAsia="zh-CN"/>
              </w:rPr>
              <w:t>请</w:t>
            </w:r>
            <w:r>
              <w:rPr>
                <w:rFonts w:hint="eastAsia" w:ascii="PMingLiU" w:hAnsi="PMingLiU" w:cs="宋体"/>
                <w:b/>
                <w:color w:val="FF0000"/>
                <w:spacing w:val="20"/>
                <w:kern w:val="0"/>
                <w:lang w:eastAsia="zh-CN"/>
              </w:rPr>
              <w:t>附件</w:t>
            </w:r>
            <w:r>
              <w:rPr>
                <w:rFonts w:hint="eastAsia" w:ascii="PMingLiU" w:hAnsi="PMingLiU" w:eastAsia="宋体" w:cs="宋体"/>
                <w:b/>
                <w:color w:val="FF0000"/>
                <w:spacing w:val="20"/>
                <w:kern w:val="0"/>
                <w:lang w:eastAsia="zh-CN"/>
              </w:rPr>
              <w:t>2寸照片</w:t>
            </w:r>
          </w:p>
          <w:p w14:paraId="5988C1A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PMingLiU" w:hAnsi="PMingLiU" w:cs="Times New Roman"/>
                <w:color w:val="FF0000"/>
                <w:sz w:val="20"/>
                <w:szCs w:val="20"/>
                <w:lang w:eastAsia="zh-CN"/>
              </w:rPr>
              <w:br w:type="textWrapping"/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&gt; 2寸照片：4.5cm * 3.5cm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&gt; 背景：白色拍摄要求：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&gt; 眼睛直视镜头、自然无反光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&gt; 不佩戴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eastAsia="zh-CN"/>
              </w:rPr>
              <w:t>眼镜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、发带等遮挡物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&gt; 头部占画面的2/3，肩膀和头顶应留适当空隙）</w:t>
            </w:r>
          </w:p>
        </w:tc>
      </w:tr>
      <w:tr w14:paraId="3768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52F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电子邮箱</w:t>
            </w:r>
          </w:p>
        </w:tc>
        <w:tc>
          <w:tcPr>
            <w:tcW w:w="5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EA1C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2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E51A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宋体"/>
                <w:color w:val="FF0000"/>
                <w:spacing w:val="20"/>
                <w:kern w:val="0"/>
                <w:sz w:val="28"/>
                <w:szCs w:val="28"/>
              </w:rPr>
            </w:pPr>
          </w:p>
        </w:tc>
      </w:tr>
      <w:tr w14:paraId="5D8C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C2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现居住地址</w:t>
            </w:r>
          </w:p>
        </w:tc>
        <w:tc>
          <w:tcPr>
            <w:tcW w:w="5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6E50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2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77812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</w:rPr>
            </w:pPr>
          </w:p>
        </w:tc>
      </w:tr>
      <w:tr w14:paraId="4D12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5C8C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FF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Times New Roman"/>
                <w:color w:val="000000"/>
                <w:kern w:val="0"/>
                <w:sz w:val="22"/>
                <w:lang w:eastAsia="zh-CN"/>
              </w:rPr>
              <w:t>出生地</w:t>
            </w:r>
          </w:p>
        </w:tc>
        <w:tc>
          <w:tcPr>
            <w:tcW w:w="5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4C43">
            <w:pPr>
              <w:autoSpaceDE w:val="0"/>
              <w:autoSpaceDN w:val="0"/>
              <w:adjustRightInd w:val="0"/>
              <w:snapToGrid w:val="0"/>
              <w:rPr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szCs w:val="20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1470976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大陆 </w:t>
            </w:r>
            <w:r>
              <w:rPr>
                <w:rFonts w:hint="eastAsia" w:ascii="PMingLiU" w:hAnsi="PMingLiU" w:cs="宋体"/>
                <w:spacing w:val="20"/>
                <w:kern w:val="0"/>
                <w:sz w:val="22"/>
                <w:u w:val="single"/>
                <w:lang w:eastAsia="zh-CN"/>
              </w:rPr>
              <w:t xml:space="preserve">    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省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(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市/自治区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)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 </w:t>
            </w:r>
            <w:r>
              <w:rPr>
                <w:rFonts w:hint="eastAsia" w:ascii="PMingLiU" w:hAnsi="PMingLiU" w:cs="宋体"/>
                <w:spacing w:val="20"/>
                <w:kern w:val="0"/>
                <w:sz w:val="22"/>
                <w:u w:val="single"/>
                <w:lang w:eastAsia="zh-CN"/>
              </w:rPr>
              <w:t xml:space="preserve">    </w:t>
            </w:r>
            <w:r>
              <w:rPr>
                <w:rFonts w:ascii="PMingLiU" w:hAnsi="PMingLiU" w:cs="宋体"/>
                <w:spacing w:val="20"/>
                <w:kern w:val="0"/>
                <w:sz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县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(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市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2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B3654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lang w:eastAsia="zh-CN"/>
              </w:rPr>
            </w:pPr>
          </w:p>
        </w:tc>
      </w:tr>
      <w:tr w14:paraId="5D12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B385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00"/>
                <w:spacing w:val="20"/>
                <w:kern w:val="0"/>
                <w:lang w:eastAsia="zh-CN"/>
              </w:rPr>
            </w:pPr>
          </w:p>
        </w:tc>
        <w:tc>
          <w:tcPr>
            <w:tcW w:w="5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83F6">
            <w:pPr>
              <w:autoSpaceDE w:val="0"/>
              <w:autoSpaceDN w:val="0"/>
              <w:adjustRightInd w:val="0"/>
              <w:snapToGrid w:val="0"/>
              <w:rPr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lang w:eastAsia="zh-CN"/>
              </w:rPr>
            </w:pPr>
            <w:bookmarkStart w:id="2" w:name="_GoBack"/>
            <w:bookmarkEnd w:id="2"/>
          </w:p>
        </w:tc>
        <w:tc>
          <w:tcPr>
            <w:tcW w:w="2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4577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lang w:eastAsia="zh-CN"/>
              </w:rPr>
            </w:pPr>
          </w:p>
        </w:tc>
      </w:tr>
      <w:tr w14:paraId="687D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994" w:type="dxa"/>
            <w:gridSpan w:val="11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50CEAB2B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申请人就读学校信息</w:t>
            </w:r>
          </w:p>
        </w:tc>
      </w:tr>
      <w:tr w14:paraId="416C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F9E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学校全名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E2EA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</w:rPr>
            </w:pPr>
          </w:p>
        </w:tc>
      </w:tr>
      <w:tr w14:paraId="1C03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6958C9C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学系全名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32C67C29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49F58FC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MingLiU" w:hAnsi="PMingLiU" w:cs="Times New Roman"/>
                <w:color w:val="000000"/>
                <w:spacing w:val="20"/>
                <w:kern w:val="0"/>
                <w:lang w:val="en-US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就读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val="en-US" w:eastAsia="zh-CN"/>
              </w:rPr>
              <w:t>身份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4185211E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772127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本科生</w:t>
            </w:r>
            <w:r>
              <w:rPr>
                <w:rFonts w:ascii="PMingLiU" w:hAnsi="PMingLiU" w:cs="宋体"/>
                <w:spacing w:val="20"/>
                <w:kern w:val="0"/>
                <w:u w:val="single"/>
                <w:lang w:eastAsia="zh-CN"/>
              </w:rPr>
              <w:t xml:space="preserve">  </w:t>
            </w:r>
            <w:r>
              <w:rPr>
                <w:rFonts w:hint="eastAsia"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年级</w:t>
            </w:r>
          </w:p>
          <w:p w14:paraId="1963AAE7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FF"/>
                <w:spacing w:val="20"/>
                <w:kern w:val="0"/>
                <w:sz w:val="20"/>
                <w:szCs w:val="20"/>
                <w:u w:val="single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626587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硕士生</w:t>
            </w:r>
            <w:r>
              <w:rPr>
                <w:rFonts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/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1012377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博士生</w:t>
            </w:r>
            <w:r>
              <w:rPr>
                <w:rFonts w:ascii="PMingLiU" w:hAnsi="PMingLiU" w:cs="宋体"/>
                <w:spacing w:val="20"/>
                <w:kern w:val="0"/>
                <w:u w:val="single"/>
                <w:lang w:eastAsia="zh-CN"/>
              </w:rPr>
              <w:t xml:space="preserve">  </w:t>
            </w:r>
            <w:r>
              <w:rPr>
                <w:rFonts w:hint="eastAsia" w:ascii="PMingLiU" w:hAnsi="PMingLiU" w:cs="宋体"/>
                <w:spacing w:val="20"/>
                <w:kern w:val="0"/>
                <w:sz w:val="20"/>
                <w:szCs w:val="20"/>
                <w:lang w:eastAsia="zh-CN"/>
              </w:rPr>
              <w:t>年级</w:t>
            </w:r>
          </w:p>
        </w:tc>
      </w:tr>
      <w:tr w14:paraId="024E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94" w:type="dxa"/>
            <w:gridSpan w:val="11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5210ECEE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1"/>
                <w:szCs w:val="21"/>
                <w:lang w:eastAsia="zh-CN"/>
              </w:rPr>
              <w:t>课程选择</w:t>
            </w: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PMingLiU" w:hAnsi="PMingLiU" w:cs="宋体"/>
                <w:color w:val="FF0000"/>
                <w:spacing w:val="20"/>
                <w:kern w:val="0"/>
                <w:sz w:val="18"/>
                <w:szCs w:val="18"/>
                <w:lang w:eastAsia="zh-CN"/>
              </w:rPr>
              <w:t>*(</w:t>
            </w:r>
            <w:r>
              <w:rPr>
                <w:rFonts w:hint="eastAsia" w:ascii="PMingLiU" w:hAnsi="PMingLiU"/>
                <w:color w:val="FF0000"/>
                <w:spacing w:val="20"/>
                <w:kern w:val="0"/>
                <w:sz w:val="18"/>
                <w:szCs w:val="18"/>
                <w:lang w:eastAsia="zh-CN"/>
              </w:rPr>
              <w:t>课程选择1为第一志愿，课程选择2为备选志愿。如</w:t>
            </w:r>
            <w:r>
              <w:rPr>
                <w:rFonts w:hint="eastAsia" w:ascii="PMingLiU" w:hAnsi="PMingLiU"/>
                <w:color w:val="FF0000"/>
                <w:spacing w:val="20"/>
                <w:kern w:val="0"/>
                <w:sz w:val="18"/>
                <w:szCs w:val="18"/>
                <w:lang w:val="en-US" w:eastAsia="zh-CN"/>
              </w:rPr>
              <w:t>填写第二志愿，则若</w:t>
            </w:r>
            <w:r>
              <w:rPr>
                <w:rFonts w:hint="eastAsia" w:ascii="PMingLiU" w:hAnsi="PMingLiU"/>
                <w:color w:val="FF0000"/>
                <w:spacing w:val="20"/>
                <w:kern w:val="0"/>
                <w:sz w:val="18"/>
                <w:szCs w:val="18"/>
                <w:lang w:eastAsia="zh-CN"/>
              </w:rPr>
              <w:t>第一志愿未能开课，将参加备选志愿课程。</w:t>
            </w:r>
            <w:r>
              <w:rPr>
                <w:rFonts w:hint="eastAsia" w:ascii="PMingLiU" w:hAnsi="PMingLiU" w:cs="宋体"/>
                <w:color w:val="FF0000"/>
                <w:spacing w:val="20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14:paraId="72B5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723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课程选择</w:t>
            </w: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01C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hAnsi="PMingLiU" w:cs="宋体"/>
                <w:spacing w:val="20"/>
                <w:kern w:val="0"/>
                <w:sz w:val="22"/>
                <w:lang w:eastAsia="zh-CN"/>
              </w:rPr>
              <w:t>课</w:t>
            </w:r>
            <w:r>
              <w:rPr>
                <w:rFonts w:hint="eastAsia" w:ascii="PMingLiU" w:hAnsi="PMingLiU" w:cs="宋体"/>
                <w:spacing w:val="20"/>
                <w:kern w:val="0"/>
                <w:sz w:val="22"/>
                <w:lang w:eastAsia="zh-CN"/>
              </w:rPr>
              <w:t>群名</w:t>
            </w:r>
            <w:r>
              <w:rPr>
                <w:rFonts w:ascii="PMingLiU" w:hAnsi="PMingLiU" w:cs="宋体"/>
                <w:spacing w:val="20"/>
                <w:kern w:val="0"/>
                <w:sz w:val="22"/>
                <w:lang w:eastAsia="zh-CN"/>
              </w:rPr>
              <w:t>称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34D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FF"/>
                <w:spacing w:val="20"/>
                <w:kern w:val="0"/>
                <w:sz w:val="22"/>
                <w:lang w:eastAsia="zh-CN"/>
              </w:rPr>
            </w:pPr>
          </w:p>
        </w:tc>
      </w:tr>
      <w:tr w14:paraId="75ED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05E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课程选择</w:t>
            </w: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EEE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spacing w:val="20"/>
                <w:kern w:val="0"/>
                <w:sz w:val="22"/>
                <w:lang w:eastAsia="zh-CN"/>
              </w:rPr>
            </w:pPr>
            <w:r>
              <w:rPr>
                <w:rFonts w:ascii="PMingLiU" w:hAnsi="PMingLiU" w:cs="宋体"/>
                <w:spacing w:val="20"/>
                <w:kern w:val="0"/>
                <w:sz w:val="22"/>
                <w:lang w:eastAsia="zh-CN"/>
              </w:rPr>
              <w:t>课</w:t>
            </w:r>
            <w:r>
              <w:rPr>
                <w:rFonts w:hint="eastAsia" w:ascii="PMingLiU" w:hAnsi="PMingLiU" w:cs="宋体"/>
                <w:spacing w:val="20"/>
                <w:kern w:val="0"/>
                <w:sz w:val="22"/>
                <w:lang w:eastAsia="zh-CN"/>
              </w:rPr>
              <w:t>群名</w:t>
            </w:r>
            <w:r>
              <w:rPr>
                <w:rFonts w:ascii="PMingLiU" w:hAnsi="PMingLiU" w:cs="宋体"/>
                <w:spacing w:val="20"/>
                <w:kern w:val="0"/>
                <w:sz w:val="22"/>
                <w:lang w:eastAsia="zh-CN"/>
              </w:rPr>
              <w:t>称</w:t>
            </w:r>
          </w:p>
        </w:tc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0D8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FF"/>
                <w:spacing w:val="20"/>
                <w:kern w:val="0"/>
                <w:sz w:val="22"/>
                <w:lang w:eastAsia="zh-CN"/>
              </w:rPr>
            </w:pPr>
          </w:p>
        </w:tc>
      </w:tr>
      <w:tr w14:paraId="6692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994" w:type="dxa"/>
            <w:gridSpan w:val="11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54427D22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就读学校承办人资料（</w:t>
            </w:r>
            <w:r>
              <w:rPr>
                <w:rFonts w:hint="eastAsia" w:ascii="PMingLiU" w:hAnsi="PMingLiU" w:cs="宋体"/>
                <w:b/>
                <w:bCs/>
                <w:color w:val="0000FF"/>
                <w:spacing w:val="20"/>
                <w:kern w:val="0"/>
                <w:sz w:val="22"/>
                <w:szCs w:val="22"/>
                <w:lang w:val="en-US" w:eastAsia="zh-CN"/>
              </w:rPr>
              <w:t>学生无需填写</w:t>
            </w: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2C00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691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承办人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</w:rPr>
              <w:t>姓名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5CA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4CE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PMingLiU" w:hAnsi="PMingLiU" w:eastAsia="宋体" w:cs="Times New Roman"/>
                <w:color w:val="000000"/>
                <w:spacing w:val="20"/>
                <w:kern w:val="0"/>
                <w:sz w:val="22"/>
                <w:lang w:val="en-US" w:eastAsia="zh-CN"/>
              </w:rPr>
            </w:pPr>
            <w:r>
              <w:rPr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lang w:val="en-US" w:eastAsia="zh-CN"/>
              </w:rPr>
              <w:t>电子邮箱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C244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</w:p>
        </w:tc>
      </w:tr>
      <w:tr w14:paraId="1D8E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F8B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所</w:t>
            </w:r>
            <w:r>
              <w:rPr>
                <w:rFonts w:hint="cs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属单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位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FD55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宋体"/>
                <w:color w:val="0000FF"/>
                <w:spacing w:val="20"/>
                <w:kern w:val="0"/>
                <w:sz w:val="22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E82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联络</w:t>
            </w:r>
          </w:p>
          <w:p w14:paraId="40A8359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电话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9543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(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座机</w:t>
            </w: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)</w:t>
            </w:r>
          </w:p>
          <w:p w14:paraId="306A618B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(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手机</w:t>
            </w:r>
            <w:r>
              <w:rPr>
                <w:rFonts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)</w:t>
            </w:r>
          </w:p>
        </w:tc>
      </w:tr>
      <w:tr w14:paraId="1491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E3F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通讯地址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798C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</w:rPr>
            </w:pPr>
          </w:p>
        </w:tc>
      </w:tr>
      <w:tr w14:paraId="3B1B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A1507AF">
            <w:pPr>
              <w:snapToGrid w:val="0"/>
              <w:rPr>
                <w:rFonts w:hint="eastAsia" w:ascii="PMingLiU" w:hAnsi="PMingLiU" w:eastAsia="宋体" w:cs="Times New Roman"/>
                <w:color w:val="FF0000"/>
                <w:spacing w:val="20"/>
                <w:u w:val="single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793632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FF0000"/>
                <w:spacing w:val="20"/>
                <w:sz w:val="22"/>
                <w:u w:val="single"/>
                <w:lang w:eastAsia="zh-CN"/>
              </w:rPr>
              <w:t>本人已详阅报名须知，并同意具体研修安排。</w:t>
            </w:r>
          </w:p>
        </w:tc>
      </w:tr>
      <w:tr w14:paraId="25A7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9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476D64A7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宋体"/>
                <w:color w:val="000000"/>
                <w:spacing w:val="20"/>
                <w:kern w:val="0"/>
                <w:lang w:eastAsia="zh-CN"/>
              </w:rPr>
            </w:pP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紧急联系人&amp;</w:t>
            </w:r>
            <w:r>
              <w:rPr>
                <w:rFonts w:hint="cs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办</w:t>
            </w: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理入台信息（必填</w:t>
            </w:r>
            <w:r>
              <w:rPr>
                <w:rFonts w:hint="cs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栏</w:t>
            </w:r>
            <w:r>
              <w:rPr>
                <w:rFonts w:hint="eastAsia" w:ascii="PMingLiU" w:hAnsi="PMingLiU" w:cs="宋体"/>
                <w:b/>
                <w:bCs/>
                <w:color w:val="000000"/>
                <w:spacing w:val="20"/>
                <w:kern w:val="0"/>
                <w:sz w:val="22"/>
                <w:szCs w:val="22"/>
                <w:lang w:eastAsia="zh-CN"/>
              </w:rPr>
              <w:t>位）</w:t>
            </w:r>
          </w:p>
        </w:tc>
      </w:tr>
      <w:tr w14:paraId="57C7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7F13DCB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eastAsia="宋体" w:cs="宋体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家</w:t>
            </w:r>
            <w:r>
              <w:rPr>
                <w:rFonts w:hint="cs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长</w:t>
            </w: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联系人信息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3E3D02C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eastAsia="宋体" w:cs="宋体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父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3830B361">
            <w:pPr>
              <w:rPr>
                <w:lang w:eastAsia="zh-CN"/>
              </w:rPr>
            </w:pP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姓名：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     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873067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存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1301264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殁  出生年月日／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年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月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日</w:t>
            </w:r>
          </w:p>
        </w:tc>
      </w:tr>
      <w:tr w14:paraId="7F68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04D6225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45F81C50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母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284D4C9D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</w:pP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姓名：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    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1326280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存 </w:t>
            </w: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282383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殁  出生年月日／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年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月</w:t>
            </w:r>
            <w:r>
              <w:rPr>
                <w:rFonts w:ascii="PMingLiU" w:hAnsi="PMingLiU" w:cs="Times New Roman"/>
                <w:color w:val="000000"/>
                <w:spacing w:val="20"/>
                <w:kern w:val="0"/>
                <w:sz w:val="22"/>
                <w:u w:val="single"/>
                <w:lang w:eastAsia="zh-CN"/>
              </w:rPr>
              <w:t xml:space="preserve">  </w:t>
            </w:r>
            <w:r>
              <w:rPr>
                <w:rFonts w:hint="eastAsia" w:ascii="PMingLiU" w:hAnsi="PMingLiU" w:cs="Times New Roman"/>
                <w:color w:val="000000"/>
                <w:spacing w:val="20"/>
                <w:kern w:val="0"/>
                <w:sz w:val="22"/>
                <w:lang w:eastAsia="zh-CN"/>
              </w:rPr>
              <w:t>日</w:t>
            </w:r>
          </w:p>
        </w:tc>
      </w:tr>
      <w:tr w14:paraId="7BC5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7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05B173E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PMingLiU" w:hAnsi="PMingLiU" w:cs="宋体"/>
                <w:color w:val="000000"/>
                <w:spacing w:val="20"/>
                <w:kern w:val="0"/>
                <w:lang w:eastAsia="zh-CN"/>
              </w:rPr>
            </w:pPr>
            <w:r>
              <w:rPr>
                <w:rFonts w:hint="eastAsia" w:ascii="PMingLiU" w:hAnsi="PMingLiU" w:cs="宋体"/>
                <w:color w:val="000000"/>
                <w:spacing w:val="20"/>
                <w:kern w:val="0"/>
                <w:sz w:val="22"/>
                <w:lang w:eastAsia="zh-CN"/>
              </w:rPr>
              <w:t>紧急联系人电话</w:t>
            </w: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5F9452F1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PMingLiU" w:hAnsi="PMingLiU" w:cs="宋体"/>
                <w:color w:val="000000"/>
                <w:spacing w:val="20"/>
                <w:kern w:val="0"/>
                <w:lang w:eastAsia="zh-CN"/>
              </w:rPr>
            </w:pPr>
          </w:p>
        </w:tc>
      </w:tr>
      <w:tr w14:paraId="3541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94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72FED70F">
            <w:pPr>
              <w:snapToGrid w:val="0"/>
              <w:rPr>
                <w:rFonts w:hint="eastAsia" w:ascii="PMingLiU" w:hAnsi="PMingLiU" w:eastAsia="宋体" w:cs="Times New Roman"/>
                <w:b/>
                <w:spacing w:val="20"/>
                <w:sz w:val="22"/>
                <w:lang w:eastAsia="zh-CN"/>
              </w:rPr>
            </w:pPr>
            <w:r>
              <w:rPr>
                <w:rFonts w:hint="eastAsia" w:ascii="PMingLiU" w:hAnsi="PMingLiU" w:cs="宋体"/>
                <w:b/>
                <w:spacing w:val="20"/>
                <w:kern w:val="0"/>
                <w:sz w:val="22"/>
                <w:lang w:eastAsia="zh-CN"/>
              </w:rPr>
              <w:t xml:space="preserve">◎ </w:t>
            </w:r>
            <w:r>
              <w:rPr>
                <w:rFonts w:ascii="PMingLiU" w:hAnsi="PMingLiU" w:cs="宋体"/>
                <w:b/>
                <w:spacing w:val="20"/>
                <w:kern w:val="0"/>
                <w:sz w:val="22"/>
                <w:lang w:eastAsia="zh-CN"/>
              </w:rPr>
              <w:t>为办理入台手续</w:t>
            </w:r>
            <w:r>
              <w:rPr>
                <w:rFonts w:hint="eastAsia" w:ascii="PMingLiU" w:hAnsi="PMingLiU" w:cs="宋体"/>
                <w:b/>
                <w:spacing w:val="20"/>
                <w:kern w:val="0"/>
                <w:sz w:val="22"/>
                <w:lang w:eastAsia="zh-CN"/>
              </w:rPr>
              <w:t>，以下事</w:t>
            </w:r>
            <w:r>
              <w:rPr>
                <w:rFonts w:ascii="PMingLiU" w:hAnsi="PMingLiU" w:cs="宋体"/>
                <w:b/>
                <w:spacing w:val="20"/>
                <w:kern w:val="0"/>
                <w:sz w:val="22"/>
                <w:lang w:eastAsia="zh-CN"/>
              </w:rPr>
              <w:t>项</w:t>
            </w:r>
            <w:r>
              <w:rPr>
                <w:rFonts w:hint="eastAsia" w:ascii="PMingLiU" w:hAnsi="PMingLiU" w:cs="宋体"/>
                <w:b/>
                <w:spacing w:val="20"/>
                <w:kern w:val="0"/>
                <w:sz w:val="22"/>
                <w:lang w:eastAsia="zh-CN"/>
              </w:rPr>
              <w:t>完成确</w:t>
            </w:r>
            <w:r>
              <w:rPr>
                <w:rFonts w:hint="cs" w:ascii="PMingLiU" w:hAnsi="PMingLiU" w:cs="宋体"/>
                <w:b/>
                <w:spacing w:val="20"/>
                <w:kern w:val="0"/>
                <w:sz w:val="22"/>
                <w:lang w:eastAsia="zh-CN"/>
              </w:rPr>
              <w:t>认</w:t>
            </w:r>
            <w:r>
              <w:rPr>
                <w:rFonts w:hint="eastAsia" w:ascii="PMingLiU" w:hAnsi="PMingLiU" w:cs="宋体"/>
                <w:b/>
                <w:spacing w:val="20"/>
                <w:kern w:val="0"/>
                <w:sz w:val="22"/>
                <w:lang w:eastAsia="zh-CN"/>
              </w:rPr>
              <w:t>后</w:t>
            </w:r>
            <w:r>
              <w:rPr>
                <w:rFonts w:ascii="PMingLiU" w:hAnsi="PMingLiU" w:cs="宋体"/>
                <w:b/>
                <w:spacing w:val="20"/>
                <w:kern w:val="0"/>
                <w:sz w:val="22"/>
                <w:lang w:eastAsia="zh-CN"/>
              </w:rPr>
              <w:t>请</w:t>
            </w:r>
            <w:r>
              <w:rPr>
                <w:rFonts w:hint="eastAsia" w:ascii="PMingLiU" w:hAnsi="PMingLiU" w:cs="宋体"/>
                <w:b/>
                <w:spacing w:val="20"/>
                <w:kern w:val="0"/>
                <w:sz w:val="22"/>
                <w:lang w:eastAsia="zh-CN"/>
              </w:rPr>
              <w:t>打「</w:t>
            </w:r>
            <w:r>
              <w:rPr>
                <w:rFonts w:hint="eastAsia" w:ascii="PMingLiU" w:hAnsi="PMingLiU" w:cs="Times New Roman"/>
                <w:b/>
                <w:spacing w:val="20"/>
                <w:sz w:val="22"/>
              </w:rPr>
              <w:sym w:font="Wingdings 2" w:char="F050"/>
            </w:r>
            <w:r>
              <w:rPr>
                <w:rFonts w:hint="eastAsia" w:ascii="PMingLiU" w:hAnsi="PMingLiU" w:cs="Times New Roman"/>
                <w:b/>
                <w:spacing w:val="20"/>
                <w:sz w:val="22"/>
                <w:lang w:eastAsia="zh-CN"/>
              </w:rPr>
              <w:t>」：</w:t>
            </w:r>
          </w:p>
          <w:p w14:paraId="5787538B">
            <w:pPr>
              <w:snapToGrid w:val="0"/>
              <w:ind w:left="405" w:hanging="478" w:hangingChars="184"/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12410687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 xml:space="preserve"> 本人未曾任大陆地区党务、行政、军事或具政法性机关（构）、团体之职务或为其成员者。</w:t>
            </w:r>
          </w:p>
          <w:p w14:paraId="6EA4C095">
            <w:pPr>
              <w:snapToGrid w:val="0"/>
              <w:rPr>
                <w:rFonts w:hint="eastAsia" w:ascii="PMingLiU" w:hAnsi="PMingLiU" w:eastAsia="宋体" w:cs="Times New Roman"/>
                <w:spacing w:val="20"/>
                <w:sz w:val="22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1764212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 xml:space="preserve"> 缴交居民【身份证正反面】电子扫描档。</w:t>
            </w:r>
          </w:p>
          <w:p w14:paraId="64A828D0">
            <w:pPr>
              <w:snapToGrid w:val="0"/>
              <w:rPr>
                <w:rFonts w:hint="eastAsia" w:ascii="PMingLiU" w:hAnsi="PMingLiU" w:eastAsia="宋体" w:cs="Times New Roman"/>
                <w:spacing w:val="20"/>
                <w:sz w:val="22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-812647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eastAsia="宋体" w:cs="Times New Roman"/>
                <w:color w:val="000000"/>
                <w:spacing w:val="20"/>
                <w:kern w:val="0"/>
                <w:sz w:val="22"/>
                <w:lang w:eastAsia="zh-CN"/>
              </w:rPr>
              <w:t xml:space="preserve"> </w:t>
            </w:r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办理并缴交【大陆居民往来台湾通行证】</w:t>
            </w:r>
            <w:r>
              <w:rPr>
                <w:rFonts w:hint="eastAsia" w:ascii="PMingLiU" w:hAnsi="PMingLiU" w:eastAsia="宋体" w:cs="Times New Roman"/>
                <w:spacing w:val="20"/>
                <w:sz w:val="22"/>
                <w:lang w:eastAsia="zh-CN"/>
              </w:rPr>
              <w:t>或</w:t>
            </w:r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【</w:t>
            </w:r>
            <w:r>
              <w:rPr>
                <w:rFonts w:hint="eastAsia" w:ascii="PMingLiU" w:hAnsi="PMingLiU" w:eastAsia="宋体" w:cs="Times New Roman"/>
                <w:spacing w:val="20"/>
                <w:sz w:val="22"/>
                <w:lang w:eastAsia="zh-CN"/>
              </w:rPr>
              <w:t>护照</w:t>
            </w:r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】电子扫描档</w:t>
            </w:r>
          </w:p>
          <w:p w14:paraId="437D663B">
            <w:pPr>
              <w:snapToGrid w:val="0"/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245076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 xml:space="preserve"> 缴交【</w:t>
            </w:r>
            <w:bookmarkStart w:id="1" w:name="_Hlk182578575"/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在读大学个人学生证</w:t>
            </w:r>
            <w:bookmarkEnd w:id="1"/>
            <w:r>
              <w:rPr>
                <w:rFonts w:hint="eastAsia" w:ascii="宋体" w:hAnsi="宋体" w:eastAsia="宋体" w:cs="Times New Roman"/>
                <w:spacing w:val="20"/>
                <w:sz w:val="22"/>
                <w:lang w:eastAsia="zh-CN"/>
              </w:rPr>
              <w:t>】和</w:t>
            </w:r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【在读大学在学证明】</w:t>
            </w:r>
            <w:r>
              <w:rPr>
                <w:rFonts w:hint="eastAsia" w:ascii="宋体" w:hAnsi="宋体" w:eastAsia="宋体" w:cs="Times New Roman"/>
                <w:spacing w:val="20"/>
                <w:sz w:val="22"/>
                <w:lang w:eastAsia="zh-CN"/>
              </w:rPr>
              <w:t>电子扫描档</w:t>
            </w:r>
          </w:p>
          <w:p w14:paraId="51B04F83">
            <w:pPr>
              <w:snapToGrid w:val="0"/>
              <w:ind w:left="405" w:hanging="478" w:hangingChars="184"/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</w:pPr>
            <w:sdt>
              <w:sdtPr>
                <w:rPr>
                  <w:rFonts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  <w:id w:val="1132445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PMingLiU" w:hAnsi="PMingLiU" w:cs="Times New Roman"/>
                  <w:color w:val="000000"/>
                  <w:spacing w:val="20"/>
                  <w:kern w:val="0"/>
                  <w:sz w:val="2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spacing w:val="20"/>
                    <w:kern w:val="0"/>
                    <w:sz w:val="22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 xml:space="preserve"> 缴交最近</w:t>
            </w:r>
            <w:r>
              <w:rPr>
                <w:rFonts w:ascii="PMingLiU" w:hAnsi="PMingLiU" w:cs="Times New Roman"/>
                <w:spacing w:val="20"/>
                <w:sz w:val="22"/>
                <w:lang w:eastAsia="zh-CN"/>
              </w:rPr>
              <w:t>1</w:t>
            </w:r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年内的【</w:t>
            </w:r>
            <w:r>
              <w:rPr>
                <w:rFonts w:ascii="PMingLiU" w:hAnsi="PMingLiU" w:cs="Times New Roman"/>
                <w:spacing w:val="20"/>
                <w:sz w:val="22"/>
                <w:lang w:eastAsia="zh-CN"/>
              </w:rPr>
              <w:t>2</w:t>
            </w:r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寸半身</w:t>
            </w:r>
            <w:r>
              <w:rPr>
                <w:rFonts w:hint="eastAsia" w:ascii="PMingLiU" w:hAnsi="PMingLiU" w:cs="Times New Roman"/>
                <w:spacing w:val="20"/>
                <w:sz w:val="22"/>
                <w:lang w:val="en-US" w:eastAsia="zh-CN"/>
              </w:rPr>
              <w:t>正面照</w:t>
            </w:r>
            <w:r>
              <w:rPr>
                <w:rFonts w:hint="eastAsia" w:ascii="PMingLiU" w:hAnsi="PMingLiU" w:cs="Times New Roman"/>
                <w:spacing w:val="20"/>
                <w:sz w:val="22"/>
                <w:lang w:eastAsia="zh-CN"/>
              </w:rPr>
              <w:t>】</w:t>
            </w:r>
          </w:p>
        </w:tc>
      </w:tr>
    </w:tbl>
    <w:p w14:paraId="45F9243B">
      <w:pPr>
        <w:autoSpaceDE w:val="0"/>
        <w:autoSpaceDN w:val="0"/>
        <w:adjustRightInd w:val="0"/>
        <w:snapToGrid w:val="0"/>
        <w:spacing w:line="240" w:lineRule="atLeast"/>
        <w:ind w:right="1349"/>
        <w:rPr>
          <w:rFonts w:hint="eastAsia" w:ascii="PMingLiU" w:hAnsi="PMingLiU" w:eastAsia="宋体" w:cs="Times New Roman"/>
          <w:spacing w:val="20"/>
          <w:kern w:val="0"/>
          <w:sz w:val="16"/>
          <w:szCs w:val="16"/>
          <w:u w:val="single"/>
          <w:lang w:eastAsia="zh-CN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E4"/>
    <w:rsid w:val="000410A7"/>
    <w:rsid w:val="000F052F"/>
    <w:rsid w:val="00112A42"/>
    <w:rsid w:val="00191739"/>
    <w:rsid w:val="001926A7"/>
    <w:rsid w:val="00206AE4"/>
    <w:rsid w:val="002730C1"/>
    <w:rsid w:val="002A3ED3"/>
    <w:rsid w:val="003A229F"/>
    <w:rsid w:val="003C15E6"/>
    <w:rsid w:val="00442FF6"/>
    <w:rsid w:val="00452451"/>
    <w:rsid w:val="0045549D"/>
    <w:rsid w:val="00516010"/>
    <w:rsid w:val="007138A1"/>
    <w:rsid w:val="00882B27"/>
    <w:rsid w:val="00A46136"/>
    <w:rsid w:val="00AE1147"/>
    <w:rsid w:val="00B02BFC"/>
    <w:rsid w:val="00B20BFB"/>
    <w:rsid w:val="00BC2795"/>
    <w:rsid w:val="00BF6F05"/>
    <w:rsid w:val="00CF68E4"/>
    <w:rsid w:val="00D94041"/>
    <w:rsid w:val="00E12D02"/>
    <w:rsid w:val="00E44002"/>
    <w:rsid w:val="00E5219E"/>
    <w:rsid w:val="00E84545"/>
    <w:rsid w:val="00F656CD"/>
    <w:rsid w:val="00FB5ABE"/>
    <w:rsid w:val="037B79AF"/>
    <w:rsid w:val="1FD86232"/>
    <w:rsid w:val="392071A4"/>
    <w:rsid w:val="3BDA04CA"/>
    <w:rsid w:val="66B16911"/>
    <w:rsid w:val="7CEF029C"/>
    <w:rsid w:val="AE5C6A8E"/>
    <w:rsid w:val="E4FE63DA"/>
    <w:rsid w:val="FF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Calibri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PMingLiU" w:cs="Calibri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PMingLiU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654</Characters>
  <Lines>6</Lines>
  <Paragraphs>1</Paragraphs>
  <TotalTime>0</TotalTime>
  <ScaleCrop>false</ScaleCrop>
  <LinksUpToDate>false</LinksUpToDate>
  <CharactersWithSpaces>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2019-03-08T02:46:00Z</dcterms:created>
  <dc:creator>國際與兩岸學術交流事務處兩岸事務中心吳羽柔</dc:creator>
  <cp:lastModifiedBy>WPS_1681871981</cp:lastModifiedBy>
  <dcterms:modified xsi:type="dcterms:W3CDTF">2025-06-13T06:42:45Z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90ED4B8CCBEC1FCCA9A98467B789768E</vt:lpwstr>
  </property>
  <property fmtid="{D5CDD505-2E9C-101B-9397-08002B2CF9AE}" pid="4" name="KSOTemplateDocerSaveRecord">
    <vt:lpwstr>eyJoZGlkIjoiMGNjZDI1NjcyNDQyZmE3M2JkZDY0MmI5YzQzYzVjMTAiLCJ1c2VySWQiOiIxNDg4Mzc1NzYxIn0=</vt:lpwstr>
  </property>
</Properties>
</file>